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5DDA" w:rsidRDefault="00055DDA" w:rsidP="00055DDA">
      <w:pPr>
        <w:jc w:val="left"/>
        <w:rPr>
          <w:rFonts w:hint="eastAsia"/>
          <w:bCs/>
          <w:sz w:val="24"/>
          <w:szCs w:val="24"/>
        </w:rPr>
      </w:pPr>
      <w:r w:rsidRPr="00055DDA">
        <w:rPr>
          <w:rFonts w:hint="eastAsia"/>
          <w:bCs/>
          <w:sz w:val="24"/>
          <w:szCs w:val="24"/>
        </w:rPr>
        <w:t>附件</w:t>
      </w:r>
      <w:r w:rsidRPr="00055DDA">
        <w:rPr>
          <w:rFonts w:hint="eastAsia"/>
          <w:bCs/>
          <w:sz w:val="24"/>
          <w:szCs w:val="24"/>
        </w:rPr>
        <w:t>3</w:t>
      </w:r>
    </w:p>
    <w:p w:rsidR="00055DDA" w:rsidRPr="00055DDA" w:rsidRDefault="00055DDA" w:rsidP="00055DDA">
      <w:pPr>
        <w:jc w:val="left"/>
        <w:rPr>
          <w:rFonts w:hint="eastAsia"/>
          <w:bCs/>
          <w:sz w:val="24"/>
          <w:szCs w:val="24"/>
        </w:rPr>
      </w:pPr>
    </w:p>
    <w:p w:rsidR="002A6E4F" w:rsidRPr="00EC1471" w:rsidRDefault="00EC1471" w:rsidP="00EC1471">
      <w:pPr>
        <w:jc w:val="center"/>
        <w:rPr>
          <w:sz w:val="32"/>
          <w:szCs w:val="32"/>
        </w:rPr>
      </w:pPr>
      <w:r w:rsidRPr="00EC1471">
        <w:rPr>
          <w:rFonts w:hint="eastAsia"/>
          <w:b/>
          <w:bCs/>
          <w:sz w:val="32"/>
          <w:szCs w:val="32"/>
        </w:rPr>
        <w:t>高等学校实验室安全检查项目表</w:t>
      </w:r>
      <w:r w:rsidRPr="00EC1471">
        <w:rPr>
          <w:rFonts w:hint="eastAsia"/>
          <w:b/>
          <w:bCs/>
          <w:sz w:val="32"/>
          <w:szCs w:val="32"/>
        </w:rPr>
        <w:t>(2024</w:t>
      </w:r>
      <w:r w:rsidRPr="00EC1471">
        <w:rPr>
          <w:rFonts w:hint="eastAsia"/>
          <w:b/>
          <w:bCs/>
          <w:sz w:val="32"/>
          <w:szCs w:val="32"/>
        </w:rPr>
        <w:t>年</w:t>
      </w:r>
      <w:r w:rsidRPr="00EC1471">
        <w:rPr>
          <w:rFonts w:hint="eastAsia"/>
          <w:b/>
          <w:bCs/>
          <w:sz w:val="32"/>
          <w:szCs w:val="32"/>
        </w:rPr>
        <w:t xml:space="preserve">) </w:t>
      </w:r>
      <w:r w:rsidRPr="00EC1471">
        <w:rPr>
          <w:rFonts w:hint="eastAsia"/>
          <w:b/>
          <w:bCs/>
          <w:sz w:val="32"/>
          <w:szCs w:val="32"/>
        </w:rPr>
        <w:t>要求内容</w:t>
      </w:r>
    </w:p>
    <w:p w:rsidR="00EC1471" w:rsidRDefault="00EC1471" w:rsidP="00EC1471">
      <w:pPr>
        <w:jc w:val="right"/>
        <w:rPr>
          <w:b/>
          <w:bCs/>
        </w:rPr>
      </w:pPr>
    </w:p>
    <w:p w:rsidR="00EC1471" w:rsidRDefault="00EC1471" w:rsidP="00EC1471">
      <w:pPr>
        <w:jc w:val="right"/>
      </w:pPr>
      <w:r w:rsidRPr="00EC1471">
        <w:rPr>
          <w:rFonts w:hint="eastAsia"/>
          <w:b/>
          <w:bCs/>
        </w:rPr>
        <w:t>学校</w:t>
      </w:r>
      <w:r w:rsidRPr="00EC1471">
        <w:rPr>
          <w:rFonts w:hint="eastAsia"/>
          <w:b/>
          <w:bCs/>
        </w:rPr>
        <w:t xml:space="preserve"> </w:t>
      </w:r>
      <w:r w:rsidRPr="00EC1471">
        <w:rPr>
          <w:rFonts w:hint="eastAsia"/>
          <w:b/>
          <w:bCs/>
        </w:rPr>
        <w:t>①；学院</w:t>
      </w:r>
      <w:r w:rsidRPr="00EC1471">
        <w:rPr>
          <w:rFonts w:hint="eastAsia"/>
          <w:b/>
          <w:bCs/>
        </w:rPr>
        <w:t xml:space="preserve"> </w:t>
      </w:r>
      <w:r w:rsidRPr="00EC1471">
        <w:rPr>
          <w:rFonts w:hint="eastAsia"/>
          <w:b/>
          <w:bCs/>
        </w:rPr>
        <w:t>②；</w:t>
      </w:r>
      <w:r w:rsidR="001B0CB4">
        <w:rPr>
          <w:rFonts w:hint="eastAsia"/>
          <w:b/>
          <w:bCs/>
        </w:rPr>
        <w:t>实验室</w:t>
      </w:r>
      <w:r w:rsidRPr="00EC1471">
        <w:rPr>
          <w:rFonts w:hint="eastAsia"/>
          <w:b/>
          <w:bCs/>
        </w:rPr>
        <w:t xml:space="preserve"> </w:t>
      </w:r>
      <w:r w:rsidRPr="00EC1471">
        <w:rPr>
          <w:rFonts w:hint="eastAsia"/>
          <w:b/>
          <w:bCs/>
        </w:rPr>
        <w:t>③</w:t>
      </w:r>
    </w:p>
    <w:p w:rsidR="00EC1471" w:rsidRDefault="00EC1471">
      <w:r>
        <w:rPr>
          <w:rFonts w:hint="eastAsia"/>
        </w:rPr>
        <w:t>档案</w:t>
      </w:r>
      <w:r>
        <w:rPr>
          <w:rFonts w:hint="eastAsia"/>
        </w:rPr>
        <w:t>1</w:t>
      </w:r>
    </w:p>
    <w:p w:rsidR="00EC1471" w:rsidRDefault="00EC1471">
      <w:r>
        <w:rPr>
          <w:noProof/>
        </w:rPr>
        <w:drawing>
          <wp:inline distT="0" distB="0" distL="0" distR="0" wp14:anchorId="1E5507B1">
            <wp:extent cx="5616053" cy="1727819"/>
            <wp:effectExtent l="0" t="0" r="381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985" cy="17290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1471" w:rsidRDefault="00EC1471">
      <w:r>
        <w:rPr>
          <w:rFonts w:hint="eastAsia"/>
        </w:rPr>
        <w:t>档案</w:t>
      </w:r>
      <w:r>
        <w:rPr>
          <w:rFonts w:hint="eastAsia"/>
        </w:rPr>
        <w:t>2</w:t>
      </w:r>
    </w:p>
    <w:p w:rsidR="00EC1471" w:rsidRDefault="00EC1471">
      <w:r>
        <w:rPr>
          <w:noProof/>
        </w:rPr>
        <w:drawing>
          <wp:inline distT="0" distB="0" distL="0" distR="0" wp14:anchorId="6139083D">
            <wp:extent cx="5616054" cy="1252798"/>
            <wp:effectExtent l="0" t="0" r="381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5542" cy="1254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1471" w:rsidRDefault="00EC1471">
      <w:r>
        <w:rPr>
          <w:rFonts w:hint="eastAsia"/>
        </w:rPr>
        <w:t>档案</w:t>
      </w:r>
      <w:r>
        <w:rPr>
          <w:rFonts w:hint="eastAsia"/>
        </w:rPr>
        <w:t>3</w:t>
      </w:r>
      <w:r>
        <w:rPr>
          <w:rFonts w:hint="eastAsia"/>
        </w:rPr>
        <w:t>：安全制度</w:t>
      </w:r>
    </w:p>
    <w:p w:rsidR="00EC1471" w:rsidRDefault="00EC1471">
      <w:r>
        <w:rPr>
          <w:noProof/>
        </w:rPr>
        <w:drawing>
          <wp:inline distT="0" distB="0" distL="0" distR="0" wp14:anchorId="584FF619">
            <wp:extent cx="5579615" cy="2632796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336" cy="2632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1471" w:rsidRDefault="00EC1471">
      <w:r>
        <w:rPr>
          <w:noProof/>
        </w:rPr>
        <w:lastRenderedPageBreak/>
        <w:drawing>
          <wp:inline distT="0" distB="0" distL="0" distR="0" wp14:anchorId="3787F247">
            <wp:extent cx="5581934" cy="2589452"/>
            <wp:effectExtent l="0" t="0" r="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450" cy="25938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1471" w:rsidRDefault="00EC1471">
      <w:r>
        <w:rPr>
          <w:noProof/>
        </w:rPr>
        <w:drawing>
          <wp:inline distT="0" distB="0" distL="0" distR="0" wp14:anchorId="2F887410">
            <wp:extent cx="5581934" cy="1321421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638" cy="1323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1471" w:rsidRDefault="00EC1471">
      <w:r>
        <w:rPr>
          <w:noProof/>
        </w:rPr>
        <w:drawing>
          <wp:inline distT="0" distB="0" distL="0" distR="0" wp14:anchorId="02CE9677">
            <wp:extent cx="5581934" cy="207995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476" cy="20831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1471" w:rsidRDefault="00EC1471">
      <w:r>
        <w:rPr>
          <w:rFonts w:hint="eastAsia"/>
        </w:rPr>
        <w:t>档案</w:t>
      </w:r>
      <w:r>
        <w:rPr>
          <w:rFonts w:hint="eastAsia"/>
        </w:rPr>
        <w:t>4</w:t>
      </w:r>
      <w:r>
        <w:rPr>
          <w:rFonts w:hint="eastAsia"/>
        </w:rPr>
        <w:t>：台账</w:t>
      </w:r>
    </w:p>
    <w:p w:rsidR="00EC1471" w:rsidRDefault="00EC1471">
      <w:r>
        <w:rPr>
          <w:noProof/>
        </w:rPr>
        <w:drawing>
          <wp:inline distT="0" distB="0" distL="0" distR="0" wp14:anchorId="308B0F1C">
            <wp:extent cx="5527343" cy="2041151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11" cy="20424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1471" w:rsidRDefault="00EC1471">
      <w:r>
        <w:rPr>
          <w:noProof/>
        </w:rPr>
        <w:lastRenderedPageBreak/>
        <w:drawing>
          <wp:inline distT="0" distB="0" distL="0" distR="0" wp14:anchorId="7939003B">
            <wp:extent cx="5268036" cy="2037422"/>
            <wp:effectExtent l="0" t="0" r="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92" cy="20383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1471" w:rsidRDefault="00EC1471">
      <w:r>
        <w:rPr>
          <w:rFonts w:hint="eastAsia"/>
        </w:rPr>
        <w:t>档案</w:t>
      </w:r>
      <w:r>
        <w:rPr>
          <w:rFonts w:hint="eastAsia"/>
        </w:rPr>
        <w:t>4</w:t>
      </w:r>
      <w:r>
        <w:rPr>
          <w:rFonts w:hint="eastAsia"/>
        </w:rPr>
        <w:t>：台账和操作流程</w:t>
      </w:r>
    </w:p>
    <w:p w:rsidR="00EC1471" w:rsidRDefault="00EC1471">
      <w:r>
        <w:rPr>
          <w:noProof/>
        </w:rPr>
        <w:drawing>
          <wp:inline distT="0" distB="0" distL="0" distR="0" wp14:anchorId="71636587">
            <wp:extent cx="5268036" cy="2319026"/>
            <wp:effectExtent l="0" t="0" r="889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772" cy="2320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1471" w:rsidRDefault="00EC1471">
      <w:r>
        <w:rPr>
          <w:rFonts w:hint="eastAsia"/>
        </w:rPr>
        <w:t>档案</w:t>
      </w:r>
      <w:r>
        <w:rPr>
          <w:rFonts w:hint="eastAsia"/>
        </w:rPr>
        <w:t>4</w:t>
      </w:r>
      <w:r>
        <w:rPr>
          <w:rFonts w:hint="eastAsia"/>
        </w:rPr>
        <w:t>：危险废弃物台账</w:t>
      </w:r>
    </w:p>
    <w:p w:rsidR="00EC1471" w:rsidRDefault="00EC1471">
      <w:r>
        <w:rPr>
          <w:noProof/>
        </w:rPr>
        <w:drawing>
          <wp:inline distT="0" distB="0" distL="0" distR="0" wp14:anchorId="6D824199">
            <wp:extent cx="5268036" cy="2397121"/>
            <wp:effectExtent l="0" t="0" r="0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587" cy="23991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1471" w:rsidRDefault="00EC1471"/>
    <w:p w:rsidR="00EC1471" w:rsidRDefault="00EC1471"/>
    <w:p w:rsidR="00EC1471" w:rsidRDefault="00EC1471"/>
    <w:p w:rsidR="00EC1471" w:rsidRDefault="00EC1471"/>
    <w:p w:rsidR="00EC1471" w:rsidRDefault="00EC1471"/>
    <w:p w:rsidR="00EC1471" w:rsidRDefault="00EC1471"/>
    <w:p w:rsidR="00EC1471" w:rsidRDefault="00EC1471">
      <w:r>
        <w:rPr>
          <w:rFonts w:hint="eastAsia"/>
        </w:rPr>
        <w:lastRenderedPageBreak/>
        <w:t>档案</w:t>
      </w:r>
      <w:r>
        <w:rPr>
          <w:rFonts w:hint="eastAsia"/>
        </w:rPr>
        <w:t>4</w:t>
      </w:r>
      <w:r>
        <w:rPr>
          <w:rFonts w:hint="eastAsia"/>
        </w:rPr>
        <w:t>：生物安全台账</w:t>
      </w:r>
    </w:p>
    <w:p w:rsidR="00EC1471" w:rsidRDefault="00EC1471">
      <w:r>
        <w:rPr>
          <w:noProof/>
        </w:rPr>
        <w:drawing>
          <wp:inline distT="0" distB="0" distL="0" distR="0" wp14:anchorId="717BA2C4">
            <wp:extent cx="5227092" cy="2450218"/>
            <wp:effectExtent l="0" t="0" r="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537" cy="245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1471" w:rsidRDefault="00EC1471">
      <w:r>
        <w:rPr>
          <w:rFonts w:hint="eastAsia"/>
        </w:rPr>
        <w:t>档案</w:t>
      </w:r>
      <w:r>
        <w:rPr>
          <w:rFonts w:hint="eastAsia"/>
        </w:rPr>
        <w:t>4</w:t>
      </w:r>
      <w:r>
        <w:rPr>
          <w:rFonts w:hint="eastAsia"/>
        </w:rPr>
        <w:t>：实验动物安全台账</w:t>
      </w:r>
    </w:p>
    <w:p w:rsidR="00EC1471" w:rsidRDefault="00EC1471">
      <w:r>
        <w:rPr>
          <w:noProof/>
        </w:rPr>
        <w:drawing>
          <wp:inline distT="0" distB="0" distL="0" distR="0" wp14:anchorId="3B7F8B5C">
            <wp:extent cx="5228401" cy="1228298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905" cy="12279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1471" w:rsidRDefault="00EC1471">
      <w:r>
        <w:rPr>
          <w:rFonts w:hint="eastAsia"/>
        </w:rPr>
        <w:t>档案</w:t>
      </w:r>
      <w:r>
        <w:rPr>
          <w:rFonts w:hint="eastAsia"/>
        </w:rPr>
        <w:t>4</w:t>
      </w:r>
      <w:r>
        <w:rPr>
          <w:rFonts w:hint="eastAsia"/>
        </w:rPr>
        <w:t>：特种设备安全台账</w:t>
      </w:r>
    </w:p>
    <w:p w:rsidR="00EC1471" w:rsidRDefault="00EC1471">
      <w:r>
        <w:rPr>
          <w:noProof/>
        </w:rPr>
        <w:drawing>
          <wp:inline distT="0" distB="0" distL="0" distR="0" wp14:anchorId="3323724C">
            <wp:extent cx="5261588" cy="1405720"/>
            <wp:effectExtent l="0" t="0" r="0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448" cy="14088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1471" w:rsidRDefault="00EC1471">
      <w:bookmarkStart w:id="0" w:name="_GoBack"/>
      <w:bookmarkEnd w:id="0"/>
    </w:p>
    <w:sectPr w:rsidR="00EC147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1471"/>
    <w:rsid w:val="00055DDA"/>
    <w:rsid w:val="000B50A2"/>
    <w:rsid w:val="001B0CB4"/>
    <w:rsid w:val="00EC1471"/>
    <w:rsid w:val="00FB7C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C147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C147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C147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C147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696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6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0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85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2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24</Words>
  <Characters>143</Characters>
  <Application>Microsoft Office Word</Application>
  <DocSecurity>0</DocSecurity>
  <Lines>1</Lines>
  <Paragraphs>1</Paragraphs>
  <ScaleCrop>false</ScaleCrop>
  <Company/>
  <LinksUpToDate>false</LinksUpToDate>
  <CharactersWithSpaces>166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xb21cn</dc:creator>
  <cp:lastModifiedBy>xb21cn</cp:lastModifiedBy>
  <cp:revision>3</cp:revision>
  <dcterms:created xsi:type="dcterms:W3CDTF">2024-09-02T03:08:00Z</dcterms:created>
  <dcterms:modified xsi:type="dcterms:W3CDTF">2024-09-03T00:37:00Z</dcterms:modified>
</cp:coreProperties>
</file>